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6E" w:rsidRPr="00FB0E6E" w:rsidRDefault="00FB0E6E" w:rsidP="00FB0E6E">
      <w:pPr>
        <w:spacing w:before="100" w:beforeAutospacing="1" w:after="100" w:afterAutospacing="1" w:line="240" w:lineRule="auto"/>
        <w:outlineLvl w:val="2"/>
        <w:rPr>
          <w:rFonts w:ascii="Times New Roman" w:eastAsia="Times New Roman" w:hAnsi="Times New Roman"/>
          <w:b/>
          <w:bCs/>
          <w:color w:val="B53807"/>
          <w:sz w:val="30"/>
          <w:szCs w:val="30"/>
        </w:rPr>
      </w:pPr>
      <w:proofErr w:type="spellStart"/>
      <w:r w:rsidRPr="00FB0E6E">
        <w:rPr>
          <w:rFonts w:ascii="Times New Roman" w:eastAsia="Times New Roman" w:hAnsi="Times New Roman"/>
          <w:b/>
          <w:bCs/>
          <w:color w:val="B53807"/>
          <w:sz w:val="30"/>
          <w:szCs w:val="30"/>
        </w:rPr>
        <w:t>Hydrogeologist</w:t>
      </w:r>
      <w:proofErr w:type="spellEnd"/>
      <w:r w:rsidRPr="00FB0E6E">
        <w:rPr>
          <w:rFonts w:ascii="Times New Roman" w:eastAsia="Times New Roman" w:hAnsi="Times New Roman"/>
          <w:b/>
          <w:bCs/>
          <w:color w:val="B53807"/>
          <w:sz w:val="30"/>
          <w:szCs w:val="30"/>
        </w:rPr>
        <w:t>– Redding, CA</w:t>
      </w:r>
    </w:p>
    <w:p w:rsidR="00FB0E6E" w:rsidRPr="00FB0E6E" w:rsidRDefault="00FB0E6E" w:rsidP="00FB0E6E">
      <w:pPr>
        <w:spacing w:after="0" w:line="240" w:lineRule="auto"/>
        <w:rPr>
          <w:rFonts w:ascii="Times New Roman" w:eastAsia="Times New Roman" w:hAnsi="Times New Roman"/>
        </w:rPr>
      </w:pPr>
      <w:r w:rsidRPr="00FB0E6E">
        <w:rPr>
          <w:rFonts w:ascii="Times New Roman" w:eastAsia="Times New Roman" w:hAnsi="Times New Roman"/>
          <w:b/>
          <w:bCs/>
        </w:rPr>
        <w:t>Location:</w:t>
      </w:r>
      <w:r w:rsidRPr="00FB0E6E">
        <w:rPr>
          <w:rFonts w:ascii="Times New Roman" w:eastAsia="Times New Roman" w:hAnsi="Times New Roman"/>
        </w:rPr>
        <w:t xml:space="preserve"> Redding, CA, United States</w:t>
      </w:r>
    </w:p>
    <w:p w:rsidR="00FB0E6E" w:rsidRPr="00FB0E6E" w:rsidRDefault="00FB0E6E" w:rsidP="00FB0E6E">
      <w:pPr>
        <w:spacing w:after="0" w:line="240" w:lineRule="auto"/>
        <w:rPr>
          <w:rFonts w:ascii="Times New Roman" w:eastAsia="Times New Roman" w:hAnsi="Times New Roman"/>
        </w:rPr>
      </w:pPr>
    </w:p>
    <w:p w:rsidR="00FB0E6E" w:rsidRPr="00FB0E6E" w:rsidRDefault="00FB0E6E" w:rsidP="00FB0E6E">
      <w:pPr>
        <w:spacing w:after="0" w:line="240" w:lineRule="auto"/>
        <w:rPr>
          <w:rFonts w:ascii="Times New Roman" w:eastAsia="Times New Roman" w:hAnsi="Times New Roman"/>
        </w:rPr>
      </w:pPr>
      <w:r w:rsidRPr="00FB0E6E">
        <w:rPr>
          <w:rFonts w:ascii="Times New Roman" w:eastAsia="Times New Roman" w:hAnsi="Times New Roman"/>
          <w:b/>
          <w:bCs/>
        </w:rPr>
        <w:t>Requisition #:</w:t>
      </w:r>
      <w:r w:rsidRPr="00FB0E6E">
        <w:rPr>
          <w:rFonts w:ascii="Times New Roman" w:eastAsia="Times New Roman" w:hAnsi="Times New Roman"/>
        </w:rPr>
        <w:t xml:space="preserve"> 40032BR</w:t>
      </w:r>
    </w:p>
    <w:p w:rsidR="00FB0E6E" w:rsidRPr="00FB0E6E" w:rsidRDefault="00FB0E6E" w:rsidP="00FB0E6E">
      <w:pPr>
        <w:spacing w:after="0" w:line="240" w:lineRule="auto"/>
        <w:rPr>
          <w:rFonts w:ascii="Times New Roman" w:eastAsia="Times New Roman" w:hAnsi="Times New Roman"/>
        </w:rPr>
      </w:pPr>
      <w:r w:rsidRPr="00FB0E6E">
        <w:rPr>
          <w:rFonts w:ascii="Times New Roman" w:eastAsia="Times New Roman" w:hAnsi="Times New Roman"/>
          <w:b/>
          <w:bCs/>
        </w:rPr>
        <w:t>Employment Type:</w:t>
      </w:r>
      <w:r w:rsidRPr="00FB0E6E">
        <w:rPr>
          <w:rFonts w:ascii="Times New Roman" w:eastAsia="Times New Roman" w:hAnsi="Times New Roman"/>
        </w:rPr>
        <w:t xml:space="preserve"> Full Time</w:t>
      </w:r>
    </w:p>
    <w:p w:rsidR="00FB0E6E" w:rsidRPr="00FB0E6E" w:rsidRDefault="00FB0E6E" w:rsidP="00FB0E6E">
      <w:pPr>
        <w:spacing w:after="0" w:line="240" w:lineRule="auto"/>
        <w:rPr>
          <w:rFonts w:ascii="Times New Roman" w:eastAsia="Times New Roman" w:hAnsi="Times New Roman"/>
        </w:rPr>
      </w:pPr>
      <w:r w:rsidRPr="00FB0E6E">
        <w:rPr>
          <w:rFonts w:ascii="Times New Roman" w:eastAsia="Times New Roman" w:hAnsi="Times New Roman"/>
          <w:b/>
          <w:bCs/>
        </w:rPr>
        <w:t>Career Level:</w:t>
      </w:r>
      <w:r w:rsidRPr="00FB0E6E">
        <w:rPr>
          <w:rFonts w:ascii="Times New Roman" w:eastAsia="Times New Roman" w:hAnsi="Times New Roman"/>
        </w:rPr>
        <w:t xml:space="preserve"> Professional</w:t>
      </w:r>
    </w:p>
    <w:p w:rsidR="00FB0E6E" w:rsidRPr="00FB0E6E" w:rsidRDefault="00FB0E6E" w:rsidP="00FB0E6E">
      <w:pPr>
        <w:spacing w:after="0" w:line="240" w:lineRule="auto"/>
        <w:rPr>
          <w:rFonts w:ascii="Times New Roman" w:eastAsia="Times New Roman" w:hAnsi="Times New Roman"/>
        </w:rPr>
      </w:pPr>
      <w:r w:rsidRPr="00FB0E6E">
        <w:rPr>
          <w:rFonts w:ascii="Times New Roman" w:eastAsia="Times New Roman" w:hAnsi="Times New Roman"/>
          <w:b/>
          <w:bCs/>
        </w:rPr>
        <w:t>Travel Percentage:</w:t>
      </w:r>
      <w:r w:rsidRPr="00FB0E6E">
        <w:rPr>
          <w:rFonts w:ascii="Times New Roman" w:eastAsia="Times New Roman" w:hAnsi="Times New Roman"/>
        </w:rPr>
        <w:t xml:space="preserve"> 26% to 50%</w:t>
      </w:r>
    </w:p>
    <w:p w:rsidR="00FB0E6E" w:rsidRPr="00FB0E6E" w:rsidRDefault="00FB0E6E" w:rsidP="00FB0E6E">
      <w:pPr>
        <w:spacing w:after="0" w:line="240" w:lineRule="auto"/>
        <w:rPr>
          <w:rFonts w:ascii="Times New Roman" w:eastAsia="Times New Roman" w:hAnsi="Times New Roman"/>
        </w:rPr>
      </w:pPr>
      <w:r w:rsidRPr="00FB0E6E">
        <w:rPr>
          <w:rFonts w:ascii="Times New Roman" w:eastAsia="Times New Roman" w:hAnsi="Times New Roman"/>
          <w:b/>
          <w:bCs/>
        </w:rPr>
        <w:t>Last Updated:</w:t>
      </w:r>
      <w:r w:rsidRPr="00FB0E6E">
        <w:rPr>
          <w:rFonts w:ascii="Times New Roman" w:eastAsia="Times New Roman" w:hAnsi="Times New Roman"/>
        </w:rPr>
        <w:t xml:space="preserve"> 2011-07-19</w:t>
      </w:r>
    </w:p>
    <w:p w:rsidR="00FB0E6E" w:rsidRPr="00FB0E6E" w:rsidRDefault="00FB0E6E" w:rsidP="00FB0E6E">
      <w:pPr>
        <w:spacing w:before="225" w:after="150" w:line="240" w:lineRule="auto"/>
        <w:outlineLvl w:val="4"/>
        <w:rPr>
          <w:rFonts w:ascii="Times New Roman" w:eastAsia="Times New Roman" w:hAnsi="Times New Roman"/>
          <w:b/>
          <w:bCs/>
          <w:color w:val="B53807"/>
        </w:rPr>
      </w:pPr>
      <w:r w:rsidRPr="00FB0E6E">
        <w:rPr>
          <w:rFonts w:ascii="Times New Roman" w:eastAsia="Times New Roman" w:hAnsi="Times New Roman"/>
          <w:b/>
          <w:bCs/>
          <w:color w:val="B53807"/>
        </w:rPr>
        <w:t>Why CH2M HILL</w:t>
      </w:r>
    </w:p>
    <w:p w:rsidR="00FB0E6E" w:rsidRPr="00FB0E6E" w:rsidRDefault="00FB0E6E" w:rsidP="00FB0E6E">
      <w:pPr>
        <w:spacing w:before="100" w:beforeAutospacing="1" w:after="100" w:afterAutospacing="1" w:line="240" w:lineRule="auto"/>
        <w:rPr>
          <w:rFonts w:ascii="Times New Roman" w:eastAsia="Times New Roman" w:hAnsi="Times New Roman"/>
        </w:rPr>
      </w:pPr>
      <w:r w:rsidRPr="00FB0E6E">
        <w:rPr>
          <w:rFonts w:ascii="Times New Roman" w:eastAsia="Times New Roman" w:hAnsi="Times New Roman"/>
        </w:rPr>
        <w:t xml:space="preserve">For decades, CH2M HILL has been a global leader in global leader in </w:t>
      </w:r>
      <w:r w:rsidRPr="00FB0E6E">
        <w:rPr>
          <w:rFonts w:ascii="Times New Roman" w:eastAsia="Times New Roman" w:hAnsi="Times New Roman"/>
          <w:b/>
          <w:bCs/>
        </w:rPr>
        <w:t>engineering, consulting, design, program management, construction and operations</w:t>
      </w:r>
      <w:r w:rsidRPr="00FB0E6E">
        <w:rPr>
          <w:rFonts w:ascii="Times New Roman" w:eastAsia="Times New Roman" w:hAnsi="Times New Roman"/>
        </w:rPr>
        <w:t xml:space="preserve">, working on the most challenging and impactful projects around the world. Through these challenging projects, we develop our people — who transform complex and creative ideas into reality, every day. Join us and together we can work to build a sustainable world. We </w:t>
      </w:r>
      <w:r w:rsidRPr="00FB0E6E">
        <w:rPr>
          <w:rFonts w:ascii="Times New Roman" w:eastAsia="Times New Roman" w:hAnsi="Times New Roman"/>
          <w:b/>
          <w:bCs/>
        </w:rPr>
        <w:t>support</w:t>
      </w:r>
      <w:r w:rsidRPr="00FB0E6E">
        <w:rPr>
          <w:rFonts w:ascii="Times New Roman" w:eastAsia="Times New Roman" w:hAnsi="Times New Roman"/>
        </w:rPr>
        <w:t xml:space="preserve"> you to reach your greatest </w:t>
      </w:r>
      <w:r w:rsidRPr="00FB0E6E">
        <w:rPr>
          <w:rFonts w:ascii="Times New Roman" w:eastAsia="Times New Roman" w:hAnsi="Times New Roman"/>
          <w:b/>
          <w:bCs/>
        </w:rPr>
        <w:t>career goals</w:t>
      </w:r>
      <w:r w:rsidRPr="00FB0E6E">
        <w:rPr>
          <w:rFonts w:ascii="Times New Roman" w:eastAsia="Times New Roman" w:hAnsi="Times New Roman"/>
        </w:rPr>
        <w:t xml:space="preserve"> through continued </w:t>
      </w:r>
      <w:r w:rsidRPr="00FB0E6E">
        <w:rPr>
          <w:rFonts w:ascii="Times New Roman" w:eastAsia="Times New Roman" w:hAnsi="Times New Roman"/>
          <w:b/>
          <w:bCs/>
        </w:rPr>
        <w:t>professional development</w:t>
      </w:r>
      <w:r w:rsidRPr="00FB0E6E">
        <w:rPr>
          <w:rFonts w:ascii="Times New Roman" w:eastAsia="Times New Roman" w:hAnsi="Times New Roman"/>
        </w:rPr>
        <w:t xml:space="preserve">, a positive </w:t>
      </w:r>
      <w:r w:rsidRPr="00FB0E6E">
        <w:rPr>
          <w:rFonts w:ascii="Times New Roman" w:eastAsia="Times New Roman" w:hAnsi="Times New Roman"/>
          <w:b/>
          <w:bCs/>
        </w:rPr>
        <w:t>work life balance</w:t>
      </w:r>
      <w:r w:rsidRPr="00FB0E6E">
        <w:rPr>
          <w:rFonts w:ascii="Times New Roman" w:eastAsia="Times New Roman" w:hAnsi="Times New Roman"/>
        </w:rPr>
        <w:t xml:space="preserve"> and undeniably </w:t>
      </w:r>
      <w:r w:rsidRPr="00FB0E6E">
        <w:rPr>
          <w:rFonts w:ascii="Times New Roman" w:eastAsia="Times New Roman" w:hAnsi="Times New Roman"/>
          <w:b/>
          <w:bCs/>
        </w:rPr>
        <w:t>cool engineering projects</w:t>
      </w:r>
      <w:r w:rsidRPr="00FB0E6E">
        <w:rPr>
          <w:rFonts w:ascii="Times New Roman" w:eastAsia="Times New Roman" w:hAnsi="Times New Roman"/>
        </w:rPr>
        <w:t xml:space="preserve">. Join employee-owned CH2M HILL and discover why our </w:t>
      </w:r>
      <w:r w:rsidRPr="00FB0E6E">
        <w:rPr>
          <w:rFonts w:ascii="Times New Roman" w:eastAsia="Times New Roman" w:hAnsi="Times New Roman"/>
          <w:b/>
          <w:bCs/>
        </w:rPr>
        <w:t>diverse team</w:t>
      </w:r>
      <w:r w:rsidRPr="00FB0E6E">
        <w:rPr>
          <w:rFonts w:ascii="Times New Roman" w:eastAsia="Times New Roman" w:hAnsi="Times New Roman"/>
        </w:rPr>
        <w:t xml:space="preserve"> has been consistently ranked as one of the </w:t>
      </w:r>
      <w:r w:rsidRPr="00FB0E6E">
        <w:rPr>
          <w:rFonts w:ascii="Times New Roman" w:eastAsia="Times New Roman" w:hAnsi="Times New Roman"/>
          <w:b/>
          <w:bCs/>
        </w:rPr>
        <w:t>leading employers</w:t>
      </w:r>
      <w:r w:rsidRPr="00FB0E6E">
        <w:rPr>
          <w:rFonts w:ascii="Times New Roman" w:eastAsia="Times New Roman" w:hAnsi="Times New Roman"/>
        </w:rPr>
        <w:t xml:space="preserve"> and repeatedly recognized by </w:t>
      </w:r>
      <w:r w:rsidRPr="00FB0E6E">
        <w:rPr>
          <w:rFonts w:ascii="Times New Roman" w:eastAsia="Times New Roman" w:hAnsi="Times New Roman"/>
          <w:i/>
          <w:iCs/>
        </w:rPr>
        <w:t>FORTUNE</w:t>
      </w:r>
      <w:r w:rsidRPr="00FB0E6E">
        <w:rPr>
          <w:rFonts w:ascii="Times New Roman" w:eastAsia="Times New Roman" w:hAnsi="Times New Roman"/>
        </w:rPr>
        <w:t xml:space="preserve"> magazine as one of the “</w:t>
      </w:r>
      <w:r w:rsidRPr="00FB0E6E">
        <w:rPr>
          <w:rFonts w:ascii="Times New Roman" w:eastAsia="Times New Roman" w:hAnsi="Times New Roman"/>
          <w:b/>
          <w:bCs/>
          <w:i/>
          <w:iCs/>
        </w:rPr>
        <w:t>100 Best Companies to Work For</w:t>
      </w:r>
      <w:r w:rsidRPr="00FB0E6E">
        <w:rPr>
          <w:rFonts w:ascii="Times New Roman" w:eastAsia="Times New Roman" w:hAnsi="Times New Roman"/>
        </w:rPr>
        <w:t xml:space="preserve">". </w:t>
      </w:r>
    </w:p>
    <w:p w:rsidR="00FB0E6E" w:rsidRPr="00FB0E6E" w:rsidRDefault="00FB0E6E" w:rsidP="00FB0E6E">
      <w:pPr>
        <w:spacing w:before="100" w:beforeAutospacing="1" w:after="100" w:afterAutospacing="1" w:line="240" w:lineRule="auto"/>
        <w:outlineLvl w:val="4"/>
        <w:rPr>
          <w:rFonts w:ascii="Times New Roman" w:eastAsia="Times New Roman" w:hAnsi="Times New Roman"/>
          <w:b/>
          <w:bCs/>
          <w:sz w:val="20"/>
          <w:szCs w:val="20"/>
        </w:rPr>
      </w:pPr>
      <w:r w:rsidRPr="00FB0E6E">
        <w:rPr>
          <w:rFonts w:ascii="Times New Roman" w:eastAsia="Times New Roman" w:hAnsi="Times New Roman"/>
          <w:b/>
          <w:bCs/>
          <w:sz w:val="20"/>
          <w:szCs w:val="20"/>
        </w:rPr>
        <w:t xml:space="preserve">Environmental Jobs at CH2M HILL </w:t>
      </w:r>
    </w:p>
    <w:p w:rsidR="00FB0E6E" w:rsidRPr="00FB0E6E" w:rsidRDefault="00FB0E6E" w:rsidP="00FB0E6E">
      <w:pPr>
        <w:spacing w:before="100" w:beforeAutospacing="1" w:after="100" w:afterAutospacing="1" w:line="240" w:lineRule="auto"/>
        <w:rPr>
          <w:rFonts w:ascii="Times New Roman" w:eastAsia="Times New Roman" w:hAnsi="Times New Roman"/>
        </w:rPr>
      </w:pPr>
      <w:r w:rsidRPr="00FB0E6E">
        <w:rPr>
          <w:rFonts w:ascii="Times New Roman" w:eastAsia="Times New Roman" w:hAnsi="Times New Roman"/>
        </w:rPr>
        <w:t>Today, the importance of environmental stewardship is unprecedented. As businesses go “Green" and society becomes more proactive, your role inCH2M HILL's Environmental Group provides opportunities to participate in projects that will protect the Earth's natural resources. We help our clients in both government and industry markets safeguard and restore natural resources as cost-effectively as possible. Overall it is a monumental task, but with each day, we have the opportunity to limit our footprint. Ready? Let's Get to Work.</w:t>
      </w:r>
    </w:p>
    <w:p w:rsidR="00FB0E6E" w:rsidRPr="00FB0E6E" w:rsidRDefault="00FB0E6E" w:rsidP="00FB0E6E">
      <w:pPr>
        <w:spacing w:before="225" w:after="150" w:line="240" w:lineRule="auto"/>
        <w:outlineLvl w:val="4"/>
        <w:rPr>
          <w:rFonts w:ascii="Times New Roman" w:eastAsia="Times New Roman" w:hAnsi="Times New Roman"/>
          <w:b/>
          <w:bCs/>
          <w:color w:val="B53807"/>
        </w:rPr>
      </w:pPr>
      <w:r w:rsidRPr="00FB0E6E">
        <w:rPr>
          <w:rFonts w:ascii="Times New Roman" w:eastAsia="Times New Roman" w:hAnsi="Times New Roman"/>
          <w:b/>
          <w:bCs/>
          <w:color w:val="B53807"/>
        </w:rPr>
        <w:t>Description and Desired Qualifications</w:t>
      </w:r>
    </w:p>
    <w:p w:rsidR="00FB0E6E" w:rsidRPr="00FB0E6E" w:rsidRDefault="00FB0E6E" w:rsidP="00FB0E6E">
      <w:pPr>
        <w:spacing w:before="100" w:beforeAutospacing="1" w:after="100" w:afterAutospacing="1" w:line="240" w:lineRule="auto"/>
        <w:outlineLvl w:val="4"/>
        <w:rPr>
          <w:rFonts w:ascii="Times New Roman" w:eastAsia="Times New Roman" w:hAnsi="Times New Roman"/>
          <w:b/>
          <w:bCs/>
          <w:sz w:val="20"/>
          <w:szCs w:val="20"/>
        </w:rPr>
      </w:pPr>
      <w:r w:rsidRPr="00FB0E6E">
        <w:rPr>
          <w:rFonts w:ascii="Times New Roman" w:eastAsia="Times New Roman" w:hAnsi="Times New Roman"/>
          <w:b/>
          <w:bCs/>
          <w:sz w:val="20"/>
          <w:szCs w:val="20"/>
        </w:rPr>
        <w:t>CH2M HILL Hydrogeology Careers – Redding, California</w:t>
      </w:r>
    </w:p>
    <w:p w:rsidR="00FB0E6E" w:rsidRPr="00FB0E6E" w:rsidRDefault="00FB0E6E" w:rsidP="00FB0E6E">
      <w:pPr>
        <w:spacing w:before="100" w:beforeAutospacing="1" w:after="100" w:afterAutospacing="1" w:line="240" w:lineRule="auto"/>
        <w:rPr>
          <w:rFonts w:ascii="Times New Roman" w:eastAsia="Times New Roman" w:hAnsi="Times New Roman"/>
        </w:rPr>
      </w:pPr>
      <w:proofErr w:type="gramStart"/>
      <w:r w:rsidRPr="00FB0E6E">
        <w:rPr>
          <w:rFonts w:ascii="Times New Roman" w:eastAsia="Times New Roman" w:hAnsi="Times New Roman"/>
        </w:rPr>
        <w:t>The challenge?</w:t>
      </w:r>
      <w:proofErr w:type="gramEnd"/>
      <w:r w:rsidRPr="00FB0E6E">
        <w:rPr>
          <w:rFonts w:ascii="Times New Roman" w:eastAsia="Times New Roman" w:hAnsi="Times New Roman"/>
        </w:rPr>
        <w:t xml:space="preserve"> Help save and protect the one and only Earth we have. Our </w:t>
      </w:r>
      <w:proofErr w:type="spellStart"/>
      <w:r w:rsidRPr="00FB0E6E">
        <w:rPr>
          <w:rFonts w:ascii="Times New Roman" w:eastAsia="Times New Roman" w:hAnsi="Times New Roman"/>
          <w:b/>
          <w:bCs/>
        </w:rPr>
        <w:t>hydrogeologist</w:t>
      </w:r>
      <w:proofErr w:type="spellEnd"/>
      <w:r w:rsidRPr="00FB0E6E">
        <w:rPr>
          <w:rFonts w:ascii="Times New Roman" w:eastAsia="Times New Roman" w:hAnsi="Times New Roman"/>
        </w:rPr>
        <w:t xml:space="preserve"> jobs are your opportunity to help our clients with complex issues and protect human health and the environment. Each day, you will participate in a variety of field and office tasks related to planning, evaluating, and implementing environmental investigations and remediation projects. You should be a self-motivated, team-focused individual, with a BS or MS degree (MS in Hydrogeology preferred) and 0-5 years of hydrogeology experience along with a desire to grow personally as well as professionally with each hydrogeology job.</w:t>
      </w:r>
    </w:p>
    <w:p w:rsidR="00FB0E6E" w:rsidRPr="00FB0E6E" w:rsidRDefault="00FB0E6E" w:rsidP="00FB0E6E">
      <w:pPr>
        <w:spacing w:before="100" w:beforeAutospacing="1" w:after="100" w:afterAutospacing="1" w:line="240" w:lineRule="auto"/>
        <w:rPr>
          <w:rFonts w:ascii="Times New Roman" w:eastAsia="Times New Roman" w:hAnsi="Times New Roman"/>
        </w:rPr>
      </w:pPr>
      <w:r w:rsidRPr="00FB0E6E">
        <w:rPr>
          <w:rFonts w:ascii="Times New Roman" w:eastAsia="Times New Roman" w:hAnsi="Times New Roman"/>
        </w:rPr>
        <w:t xml:space="preserve">Our </w:t>
      </w:r>
      <w:proofErr w:type="spellStart"/>
      <w:r w:rsidRPr="00FB0E6E">
        <w:rPr>
          <w:rFonts w:ascii="Times New Roman" w:eastAsia="Times New Roman" w:hAnsi="Times New Roman"/>
          <w:b/>
          <w:bCs/>
        </w:rPr>
        <w:t>Hydrogeologists</w:t>
      </w:r>
      <w:proofErr w:type="spellEnd"/>
      <w:r w:rsidRPr="00FB0E6E">
        <w:rPr>
          <w:rFonts w:ascii="Times New Roman" w:eastAsia="Times New Roman" w:hAnsi="Times New Roman"/>
        </w:rPr>
        <w:t>:</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t></w:t>
      </w:r>
      <w:r w:rsidRPr="00FB0E6E">
        <w:rPr>
          <w:rFonts w:ascii="Times New Roman" w:eastAsia="Times New Roman" w:hAnsi="Times New Roman"/>
        </w:rPr>
        <w:t xml:space="preserve">  Share</w:t>
      </w:r>
      <w:proofErr w:type="gramEnd"/>
      <w:r w:rsidRPr="00FB0E6E">
        <w:rPr>
          <w:rFonts w:ascii="Times New Roman" w:eastAsia="Times New Roman" w:hAnsi="Times New Roman"/>
        </w:rPr>
        <w:t xml:space="preserve"> experiences in a positive work environment where talents are recognized</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lastRenderedPageBreak/>
        <w:t></w:t>
      </w:r>
      <w:r w:rsidRPr="00FB0E6E">
        <w:rPr>
          <w:rFonts w:ascii="Times New Roman" w:eastAsia="Times New Roman" w:hAnsi="Times New Roman"/>
        </w:rPr>
        <w:t xml:space="preserve">  Work</w:t>
      </w:r>
      <w:proofErr w:type="gramEnd"/>
      <w:r w:rsidRPr="00FB0E6E">
        <w:rPr>
          <w:rFonts w:ascii="Times New Roman" w:eastAsia="Times New Roman" w:hAnsi="Times New Roman"/>
        </w:rPr>
        <w:t xml:space="preserve"> in an effective team environment, learning and taking instruction from mid and senior staff, and mentoring junior staff</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t></w:t>
      </w:r>
      <w:r w:rsidRPr="00FB0E6E">
        <w:rPr>
          <w:rFonts w:ascii="Times New Roman" w:eastAsia="Times New Roman" w:hAnsi="Times New Roman"/>
        </w:rPr>
        <w:t xml:space="preserve">  Act</w:t>
      </w:r>
      <w:proofErr w:type="gramEnd"/>
      <w:r w:rsidRPr="00FB0E6E">
        <w:rPr>
          <w:rFonts w:ascii="Times New Roman" w:eastAsia="Times New Roman" w:hAnsi="Times New Roman"/>
        </w:rPr>
        <w:t xml:space="preserve"> as the project geologist for field investigations and assist with reporting deliverables</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t></w:t>
      </w:r>
      <w:r w:rsidRPr="00FB0E6E">
        <w:rPr>
          <w:rFonts w:ascii="Times New Roman" w:eastAsia="Times New Roman" w:hAnsi="Times New Roman"/>
        </w:rPr>
        <w:t xml:space="preserve">  Lead</w:t>
      </w:r>
      <w:proofErr w:type="gramEnd"/>
      <w:r w:rsidRPr="00FB0E6E">
        <w:rPr>
          <w:rFonts w:ascii="Times New Roman" w:eastAsia="Times New Roman" w:hAnsi="Times New Roman"/>
        </w:rPr>
        <w:t xml:space="preserve"> and support safety “incident free" operations in the office and in the field. Be the lead safety person for field activities for client work sites. Maintain the highest standards of Health &amp; Safety in all work.</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t></w:t>
      </w:r>
      <w:r w:rsidRPr="00FB0E6E">
        <w:rPr>
          <w:rFonts w:ascii="Times New Roman" w:eastAsia="Times New Roman" w:hAnsi="Times New Roman"/>
        </w:rPr>
        <w:t xml:space="preserve">  Complete</w:t>
      </w:r>
      <w:proofErr w:type="gramEnd"/>
      <w:r w:rsidRPr="00FB0E6E">
        <w:rPr>
          <w:rFonts w:ascii="Times New Roman" w:eastAsia="Times New Roman" w:hAnsi="Times New Roman"/>
        </w:rPr>
        <w:t xml:space="preserve"> tasks within schedule and budget with a variety of teams from different disciplines and backgrounds and communicate status of tasks to project mangers </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t></w:t>
      </w:r>
      <w:r w:rsidRPr="00FB0E6E">
        <w:rPr>
          <w:rFonts w:ascii="Times New Roman" w:eastAsia="Times New Roman" w:hAnsi="Times New Roman"/>
        </w:rPr>
        <w:t xml:space="preserve">  Contribute</w:t>
      </w:r>
      <w:proofErr w:type="gramEnd"/>
      <w:r w:rsidRPr="00FB0E6E">
        <w:rPr>
          <w:rFonts w:ascii="Times New Roman" w:eastAsia="Times New Roman" w:hAnsi="Times New Roman"/>
        </w:rPr>
        <w:t xml:space="preserve"> to an employee-owned company dedicated to sustainable development practices</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t></w:t>
      </w:r>
      <w:r w:rsidRPr="00FB0E6E">
        <w:rPr>
          <w:rFonts w:ascii="Times New Roman" w:eastAsia="Times New Roman" w:hAnsi="Times New Roman"/>
        </w:rPr>
        <w:t xml:space="preserve">  Exhibit</w:t>
      </w:r>
      <w:proofErr w:type="gramEnd"/>
      <w:r w:rsidRPr="00FB0E6E">
        <w:rPr>
          <w:rFonts w:ascii="Times New Roman" w:eastAsia="Times New Roman" w:hAnsi="Times New Roman"/>
        </w:rPr>
        <w:t xml:space="preserve"> integrity and the highest quality in all activities</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t></w:t>
      </w:r>
      <w:r w:rsidRPr="00FB0E6E">
        <w:rPr>
          <w:rFonts w:ascii="Times New Roman" w:eastAsia="Times New Roman" w:hAnsi="Times New Roman"/>
        </w:rPr>
        <w:t xml:space="preserve">  Attain</w:t>
      </w:r>
      <w:proofErr w:type="gramEnd"/>
      <w:r w:rsidRPr="00FB0E6E">
        <w:rPr>
          <w:rFonts w:ascii="Times New Roman" w:eastAsia="Times New Roman" w:hAnsi="Times New Roman"/>
        </w:rPr>
        <w:t xml:space="preserve"> or maintain 40-hr HAZWOPER certification</w:t>
      </w:r>
    </w:p>
    <w:p w:rsidR="00FB0E6E" w:rsidRPr="00FB0E6E" w:rsidRDefault="00FB0E6E" w:rsidP="00FB0E6E">
      <w:pPr>
        <w:spacing w:before="225" w:after="150" w:line="240" w:lineRule="auto"/>
        <w:outlineLvl w:val="4"/>
        <w:rPr>
          <w:rFonts w:ascii="Times New Roman" w:eastAsia="Times New Roman" w:hAnsi="Times New Roman"/>
          <w:b/>
          <w:bCs/>
          <w:color w:val="B53807"/>
        </w:rPr>
      </w:pPr>
      <w:r w:rsidRPr="00FB0E6E">
        <w:rPr>
          <w:rFonts w:ascii="Times New Roman" w:eastAsia="Times New Roman" w:hAnsi="Times New Roman"/>
          <w:b/>
          <w:bCs/>
          <w:color w:val="B53807"/>
        </w:rPr>
        <w:t>Basic Qualifications</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t></w:t>
      </w:r>
      <w:r w:rsidRPr="00FB0E6E">
        <w:rPr>
          <w:rFonts w:ascii="Times New Roman" w:eastAsia="Times New Roman" w:hAnsi="Times New Roman"/>
        </w:rPr>
        <w:t xml:space="preserve">  Bachelors</w:t>
      </w:r>
      <w:proofErr w:type="gramEnd"/>
      <w:r w:rsidRPr="00FB0E6E">
        <w:rPr>
          <w:rFonts w:ascii="Times New Roman" w:eastAsia="Times New Roman" w:hAnsi="Times New Roman"/>
        </w:rPr>
        <w:t xml:space="preserve"> Degree in Hydrogeology</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t></w:t>
      </w:r>
      <w:r w:rsidRPr="00FB0E6E">
        <w:rPr>
          <w:rFonts w:ascii="Times New Roman" w:eastAsia="Times New Roman" w:hAnsi="Times New Roman"/>
        </w:rPr>
        <w:t xml:space="preserve">  Knowledge</w:t>
      </w:r>
      <w:proofErr w:type="gramEnd"/>
      <w:r w:rsidRPr="00FB0E6E">
        <w:rPr>
          <w:rFonts w:ascii="Times New Roman" w:eastAsia="Times New Roman" w:hAnsi="Times New Roman"/>
        </w:rPr>
        <w:t xml:space="preserve"> and experience with various media (soil, groundwater, and surface water) investigations, assessments and remediation technologies</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t></w:t>
      </w:r>
      <w:r w:rsidRPr="00FB0E6E">
        <w:rPr>
          <w:rFonts w:ascii="Times New Roman" w:eastAsia="Times New Roman" w:hAnsi="Times New Roman"/>
        </w:rPr>
        <w:t xml:space="preserve">  Water</w:t>
      </w:r>
      <w:proofErr w:type="gramEnd"/>
      <w:r w:rsidRPr="00FB0E6E">
        <w:rPr>
          <w:rFonts w:ascii="Times New Roman" w:eastAsia="Times New Roman" w:hAnsi="Times New Roman"/>
        </w:rPr>
        <w:t xml:space="preserve"> modeling coursework or experience</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t></w:t>
      </w:r>
      <w:r w:rsidRPr="00FB0E6E">
        <w:rPr>
          <w:rFonts w:ascii="Times New Roman" w:eastAsia="Times New Roman" w:hAnsi="Times New Roman"/>
        </w:rPr>
        <w:t xml:space="preserve">  Experience</w:t>
      </w:r>
      <w:proofErr w:type="gramEnd"/>
      <w:r w:rsidRPr="00FB0E6E">
        <w:rPr>
          <w:rFonts w:ascii="Times New Roman" w:eastAsia="Times New Roman" w:hAnsi="Times New Roman"/>
        </w:rPr>
        <w:t xml:space="preserve"> with Microsoft Office software</w:t>
      </w:r>
    </w:p>
    <w:p w:rsidR="00FB0E6E" w:rsidRPr="00FB0E6E" w:rsidRDefault="00FB0E6E" w:rsidP="00FB0E6E">
      <w:pPr>
        <w:spacing w:after="0" w:line="240" w:lineRule="auto"/>
        <w:rPr>
          <w:rFonts w:ascii="Times New Roman" w:eastAsia="Times New Roman" w:hAnsi="Times New Roman"/>
        </w:rPr>
      </w:pPr>
      <w:proofErr w:type="gramStart"/>
      <w:r w:rsidRPr="00FB0E6E">
        <w:rPr>
          <w:rFonts w:ascii="Times New Roman" w:eastAsia="Times New Roman" w:hAnsi="Symbol"/>
        </w:rPr>
        <w:t></w:t>
      </w:r>
      <w:r w:rsidRPr="00FB0E6E">
        <w:rPr>
          <w:rFonts w:ascii="Times New Roman" w:eastAsia="Times New Roman" w:hAnsi="Times New Roman"/>
        </w:rPr>
        <w:t xml:space="preserve">  Must</w:t>
      </w:r>
      <w:proofErr w:type="gramEnd"/>
      <w:r w:rsidRPr="00FB0E6E">
        <w:rPr>
          <w:rFonts w:ascii="Times New Roman" w:eastAsia="Times New Roman" w:hAnsi="Times New Roman"/>
        </w:rPr>
        <w:t xml:space="preserve"> be able to perform field work 60% of work time</w:t>
      </w:r>
    </w:p>
    <w:p w:rsidR="00FB0E6E" w:rsidRPr="00FB0E6E" w:rsidRDefault="00FB0E6E" w:rsidP="00FB0E6E">
      <w:pPr>
        <w:spacing w:before="225" w:after="150" w:line="240" w:lineRule="auto"/>
        <w:outlineLvl w:val="4"/>
        <w:rPr>
          <w:rFonts w:ascii="Times New Roman" w:eastAsia="Times New Roman" w:hAnsi="Times New Roman"/>
          <w:b/>
          <w:bCs/>
          <w:color w:val="B53807"/>
        </w:rPr>
      </w:pPr>
      <w:r w:rsidRPr="00FB0E6E">
        <w:rPr>
          <w:rFonts w:ascii="Times New Roman" w:eastAsia="Times New Roman" w:hAnsi="Times New Roman"/>
          <w:b/>
          <w:bCs/>
          <w:color w:val="B53807"/>
        </w:rPr>
        <w:t>Degree Required</w:t>
      </w:r>
    </w:p>
    <w:p w:rsidR="00FB0E6E" w:rsidRPr="00FB0E6E" w:rsidRDefault="00FB0E6E" w:rsidP="00FB0E6E">
      <w:pPr>
        <w:spacing w:after="0" w:line="240" w:lineRule="auto"/>
        <w:rPr>
          <w:rFonts w:ascii="Times New Roman" w:eastAsia="Times New Roman" w:hAnsi="Times New Roman"/>
        </w:rPr>
      </w:pPr>
      <w:r w:rsidRPr="00FB0E6E">
        <w:rPr>
          <w:rFonts w:ascii="Times New Roman" w:eastAsia="Times New Roman" w:hAnsi="Times New Roman"/>
        </w:rPr>
        <w:t>Bachelors or 4 Year Degree</w:t>
      </w:r>
    </w:p>
    <w:p w:rsidR="00FB0E6E" w:rsidRPr="00FB0E6E" w:rsidRDefault="00FB0E6E" w:rsidP="00FB0E6E">
      <w:pPr>
        <w:spacing w:before="225" w:after="150" w:line="240" w:lineRule="auto"/>
        <w:outlineLvl w:val="4"/>
        <w:rPr>
          <w:rFonts w:ascii="Times New Roman" w:eastAsia="Times New Roman" w:hAnsi="Times New Roman"/>
          <w:b/>
          <w:bCs/>
          <w:color w:val="B53807"/>
        </w:rPr>
      </w:pPr>
      <w:r w:rsidRPr="00FB0E6E">
        <w:rPr>
          <w:rFonts w:ascii="Times New Roman" w:eastAsia="Times New Roman" w:hAnsi="Times New Roman"/>
          <w:b/>
          <w:bCs/>
          <w:color w:val="B53807"/>
        </w:rPr>
        <w:t>Years of Experience</w:t>
      </w:r>
    </w:p>
    <w:p w:rsidR="00FB0E6E" w:rsidRPr="00FB0E6E" w:rsidRDefault="00FB0E6E" w:rsidP="00FB0E6E">
      <w:pPr>
        <w:spacing w:after="0" w:line="240" w:lineRule="auto"/>
        <w:rPr>
          <w:rFonts w:ascii="Times New Roman" w:eastAsia="Times New Roman" w:hAnsi="Times New Roman"/>
        </w:rPr>
      </w:pPr>
      <w:r w:rsidRPr="00FB0E6E">
        <w:rPr>
          <w:rFonts w:ascii="Times New Roman" w:eastAsia="Times New Roman" w:hAnsi="Times New Roman"/>
        </w:rPr>
        <w:t>1-5</w:t>
      </w:r>
    </w:p>
    <w:p w:rsidR="00FB0E6E" w:rsidRPr="00FB0E6E" w:rsidRDefault="00FB0E6E" w:rsidP="00FB0E6E">
      <w:pPr>
        <w:spacing w:before="225" w:after="150" w:line="240" w:lineRule="auto"/>
        <w:outlineLvl w:val="4"/>
        <w:rPr>
          <w:rFonts w:ascii="Times New Roman" w:eastAsia="Times New Roman" w:hAnsi="Times New Roman"/>
          <w:b/>
          <w:bCs/>
          <w:color w:val="B53807"/>
        </w:rPr>
      </w:pPr>
      <w:r w:rsidRPr="00FB0E6E">
        <w:rPr>
          <w:rFonts w:ascii="Times New Roman" w:eastAsia="Times New Roman" w:hAnsi="Times New Roman"/>
          <w:b/>
          <w:bCs/>
          <w:color w:val="B53807"/>
        </w:rPr>
        <w:t>What you will find</w:t>
      </w:r>
    </w:p>
    <w:p w:rsidR="00FB0E6E" w:rsidRPr="00FB0E6E" w:rsidRDefault="00FB0E6E" w:rsidP="00FB0E6E">
      <w:pPr>
        <w:spacing w:before="100" w:beforeAutospacing="1" w:after="100" w:afterAutospacing="1" w:line="240" w:lineRule="auto"/>
        <w:rPr>
          <w:rFonts w:ascii="Times New Roman" w:eastAsia="Times New Roman" w:hAnsi="Times New Roman"/>
        </w:rPr>
      </w:pPr>
      <w:r w:rsidRPr="00FB0E6E">
        <w:rPr>
          <w:rFonts w:ascii="Times New Roman" w:eastAsia="Times New Roman" w:hAnsi="Times New Roman"/>
        </w:rPr>
        <w:t>At CH2M HILL, the greatest challenges provide the biggest rewards. Each day, your drive and creative ideas will be providing solutions that help build a better tomorrow. Whether it is the pride that comes with accomplishment, personal growth or making a difference in the world, you will discover true success in a career that brings out the best in you at CH2M HILL. Ready? Let's get to work.</w:t>
      </w:r>
      <w:r w:rsidRPr="00FB0E6E">
        <w:rPr>
          <w:rFonts w:ascii="Times New Roman" w:eastAsia="Times New Roman" w:hAnsi="Times New Roman"/>
        </w:rPr>
        <w:br/>
      </w:r>
      <w:r w:rsidRPr="00FB0E6E">
        <w:rPr>
          <w:rFonts w:ascii="Times New Roman" w:eastAsia="Times New Roman" w:hAnsi="Times New Roman"/>
        </w:rPr>
        <w:br/>
      </w:r>
      <w:r w:rsidRPr="00FB0E6E">
        <w:rPr>
          <w:rFonts w:ascii="Times New Roman" w:eastAsia="Times New Roman" w:hAnsi="Times New Roman"/>
          <w:i/>
          <w:iCs/>
        </w:rPr>
        <w:t>Developing People through Challenging Projects</w:t>
      </w:r>
      <w:r w:rsidRPr="00FB0E6E">
        <w:rPr>
          <w:rFonts w:ascii="Times New Roman" w:eastAsia="Times New Roman" w:hAnsi="Times New Roman"/>
          <w:i/>
          <w:iCs/>
        </w:rPr>
        <w:br/>
        <w:t>CH2M HILL is an Equal Opportunity Employer.</w:t>
      </w:r>
    </w:p>
    <w:p w:rsidR="00FB0E6E" w:rsidRPr="00FB0E6E" w:rsidRDefault="00FB0E6E" w:rsidP="00FB0E6E">
      <w:pPr>
        <w:spacing w:after="0" w:line="240" w:lineRule="auto"/>
        <w:rPr>
          <w:rFonts w:ascii="Times New Roman" w:eastAsia="Times New Roman" w:hAnsi="Times New Roman"/>
        </w:rPr>
      </w:pPr>
      <w:hyperlink r:id="rId5" w:history="1">
        <w:r w:rsidRPr="00FB0E6E">
          <w:rPr>
            <w:rFonts w:ascii="Times New Roman" w:eastAsia="Times New Roman" w:hAnsi="Times New Roman"/>
            <w:color w:val="0000FF"/>
            <w:sz w:val="2"/>
            <w:u w:val="single"/>
          </w:rPr>
          <w:t>Apply Now</w:t>
        </w:r>
      </w:hyperlink>
    </w:p>
    <w:p w:rsidR="00FB0E6E" w:rsidRPr="00FB0E6E" w:rsidRDefault="00FB0E6E" w:rsidP="00FB0E6E">
      <w:pPr>
        <w:spacing w:after="0" w:line="240" w:lineRule="auto"/>
        <w:rPr>
          <w:rFonts w:ascii="Times New Roman" w:eastAsia="Times New Roman" w:hAnsi="Times New Roman"/>
        </w:rPr>
      </w:pPr>
      <w:r w:rsidRPr="00FB0E6E">
        <w:rPr>
          <w:rFonts w:ascii="Times New Roman" w:eastAsia="Times New Roman" w:hAnsi="Times New Roman"/>
        </w:rPr>
        <w:t>Environmental-Ecosystems-Natural Resources-Waste Management</w:t>
      </w:r>
    </w:p>
    <w:p w:rsidR="00FB0E6E" w:rsidRDefault="00FB0E6E" w:rsidP="00FB0E6E">
      <w:pPr>
        <w:numPr>
          <w:ilvl w:val="0"/>
          <w:numId w:val="3"/>
        </w:numPr>
        <w:spacing w:before="100" w:beforeAutospacing="1" w:after="100" w:afterAutospacing="1" w:line="240" w:lineRule="auto"/>
        <w:rPr>
          <w:rFonts w:ascii="Times New Roman" w:eastAsia="Times New Roman" w:hAnsi="Times New Roman"/>
        </w:rPr>
      </w:pPr>
      <w:r w:rsidRPr="00FB0E6E">
        <w:rPr>
          <w:rFonts w:ascii="Times New Roman" w:eastAsia="Times New Roman" w:hAnsi="Times New Roman"/>
        </w:rPr>
        <w:t>Copyright © 2011 CH2M HILL and its licensors. All rights reserved.</w:t>
      </w:r>
    </w:p>
    <w:p w:rsidR="00FB0E6E" w:rsidRPr="00FB0E6E" w:rsidRDefault="00FB0E6E" w:rsidP="00FB0E6E">
      <w:pPr>
        <w:spacing w:before="100" w:beforeAutospacing="1" w:after="100" w:afterAutospacing="1" w:line="240" w:lineRule="auto"/>
        <w:rPr>
          <w:rFonts w:ascii="Times New Roman" w:eastAsia="Times New Roman" w:hAnsi="Times New Roman"/>
        </w:rPr>
      </w:pPr>
      <w:r w:rsidRPr="00FB0E6E">
        <w:rPr>
          <w:rFonts w:ascii="Times New Roman" w:eastAsia="Times New Roman" w:hAnsi="Times New Roman"/>
        </w:rPr>
        <w:t xml:space="preserve">CH2M HILL is committed to employment equity and ensures nondiscrimination in all </w:t>
      </w:r>
      <w:proofErr w:type="spellStart"/>
      <w:r w:rsidRPr="00FB0E6E">
        <w:rPr>
          <w:rFonts w:ascii="Times New Roman" w:eastAsia="Times New Roman" w:hAnsi="Times New Roman"/>
        </w:rPr>
        <w:t>programmes</w:t>
      </w:r>
      <w:proofErr w:type="spellEnd"/>
      <w:r w:rsidRPr="00FB0E6E">
        <w:rPr>
          <w:rFonts w:ascii="Times New Roman" w:eastAsia="Times New Roman" w:hAnsi="Times New Roman"/>
        </w:rPr>
        <w:t xml:space="preserve"> and activities in accordance with all applicable laws. CH2M HILL provides reasonable accommodation for qualified individuals with disabilities in the job application </w:t>
      </w:r>
      <w:r w:rsidRPr="00FB0E6E">
        <w:rPr>
          <w:rFonts w:ascii="Times New Roman" w:eastAsia="Times New Roman" w:hAnsi="Times New Roman"/>
        </w:rPr>
        <w:lastRenderedPageBreak/>
        <w:t xml:space="preserve">process. If you need assistance, please </w:t>
      </w:r>
      <w:hyperlink r:id="rId6" w:history="1">
        <w:r w:rsidRPr="00FB0E6E">
          <w:rPr>
            <w:rFonts w:ascii="Times New Roman" w:eastAsia="Times New Roman" w:hAnsi="Times New Roman"/>
            <w:color w:val="0000FF"/>
            <w:u w:val="single"/>
          </w:rPr>
          <w:t>contact us</w:t>
        </w:r>
      </w:hyperlink>
      <w:r w:rsidRPr="00FB0E6E">
        <w:rPr>
          <w:rFonts w:ascii="Times New Roman" w:eastAsia="Times New Roman" w:hAnsi="Times New Roman"/>
        </w:rPr>
        <w:t>. CH2M HILL is an Equal Opportunity/Affirmative Action Employer.</w:t>
      </w:r>
    </w:p>
    <w:p w:rsidR="00925640" w:rsidRDefault="00925640"/>
    <w:sectPr w:rsidR="00925640" w:rsidSect="00196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3A2"/>
    <w:multiLevelType w:val="multilevel"/>
    <w:tmpl w:val="DCDA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311B2"/>
    <w:multiLevelType w:val="multilevel"/>
    <w:tmpl w:val="FF76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13110"/>
    <w:multiLevelType w:val="multilevel"/>
    <w:tmpl w:val="815C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FB0E6E"/>
    <w:rsid w:val="000351FE"/>
    <w:rsid w:val="000653DC"/>
    <w:rsid w:val="00086171"/>
    <w:rsid w:val="001113C8"/>
    <w:rsid w:val="00194F5F"/>
    <w:rsid w:val="001968D2"/>
    <w:rsid w:val="001B0B1F"/>
    <w:rsid w:val="001D0BEA"/>
    <w:rsid w:val="001D1BD6"/>
    <w:rsid w:val="001F171C"/>
    <w:rsid w:val="001F6E19"/>
    <w:rsid w:val="00234B80"/>
    <w:rsid w:val="00257A41"/>
    <w:rsid w:val="00347320"/>
    <w:rsid w:val="00387A9B"/>
    <w:rsid w:val="003B39E4"/>
    <w:rsid w:val="00403AEB"/>
    <w:rsid w:val="00451FC1"/>
    <w:rsid w:val="00592FF5"/>
    <w:rsid w:val="005A0167"/>
    <w:rsid w:val="005A16EE"/>
    <w:rsid w:val="00600964"/>
    <w:rsid w:val="00622927"/>
    <w:rsid w:val="00622F2B"/>
    <w:rsid w:val="00631674"/>
    <w:rsid w:val="0066784C"/>
    <w:rsid w:val="0068614B"/>
    <w:rsid w:val="0078381A"/>
    <w:rsid w:val="007A76B3"/>
    <w:rsid w:val="007E1A9A"/>
    <w:rsid w:val="007E2CCD"/>
    <w:rsid w:val="00814145"/>
    <w:rsid w:val="00876B87"/>
    <w:rsid w:val="008C406F"/>
    <w:rsid w:val="00900534"/>
    <w:rsid w:val="00914415"/>
    <w:rsid w:val="00925640"/>
    <w:rsid w:val="00940455"/>
    <w:rsid w:val="00955168"/>
    <w:rsid w:val="0095642C"/>
    <w:rsid w:val="00A76992"/>
    <w:rsid w:val="00B968A6"/>
    <w:rsid w:val="00BE195B"/>
    <w:rsid w:val="00CC5F47"/>
    <w:rsid w:val="00D203E0"/>
    <w:rsid w:val="00D25484"/>
    <w:rsid w:val="00DC533C"/>
    <w:rsid w:val="00DF66B9"/>
    <w:rsid w:val="00E17826"/>
    <w:rsid w:val="00E3687D"/>
    <w:rsid w:val="00E743FB"/>
    <w:rsid w:val="00EC528E"/>
    <w:rsid w:val="00F2522F"/>
    <w:rsid w:val="00FB0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40"/>
  </w:style>
  <w:style w:type="paragraph" w:styleId="Heading5">
    <w:name w:val="heading 5"/>
    <w:basedOn w:val="Normal"/>
    <w:link w:val="Heading5Char"/>
    <w:uiPriority w:val="9"/>
    <w:qFormat/>
    <w:rsid w:val="00FB0E6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3AEB"/>
    <w:pPr>
      <w:framePr w:w="7920" w:h="1980" w:hRule="exact" w:hSpace="180" w:wrap="auto" w:hAnchor="page" w:xAlign="center" w:yAlign="bottom"/>
      <w:spacing w:after="0" w:line="240" w:lineRule="auto"/>
      <w:ind w:left="2880"/>
    </w:pPr>
    <w:rPr>
      <w:rFonts w:eastAsiaTheme="majorEastAsia" w:cstheme="majorBidi"/>
    </w:rPr>
  </w:style>
  <w:style w:type="character" w:customStyle="1" w:styleId="Heading5Char">
    <w:name w:val="Heading 5 Char"/>
    <w:basedOn w:val="DefaultParagraphFont"/>
    <w:link w:val="Heading5"/>
    <w:uiPriority w:val="9"/>
    <w:rsid w:val="00FB0E6E"/>
    <w:rPr>
      <w:rFonts w:ascii="Times New Roman" w:eastAsia="Times New Roman" w:hAnsi="Times New Roman"/>
      <w:b/>
      <w:bCs/>
      <w:sz w:val="20"/>
      <w:szCs w:val="20"/>
    </w:rPr>
  </w:style>
  <w:style w:type="character" w:styleId="Hyperlink">
    <w:name w:val="Hyperlink"/>
    <w:basedOn w:val="DefaultParagraphFont"/>
    <w:uiPriority w:val="99"/>
    <w:semiHidden/>
    <w:unhideWhenUsed/>
    <w:rsid w:val="00FB0E6E"/>
    <w:rPr>
      <w:color w:val="0000FF"/>
      <w:u w:val="single"/>
    </w:rPr>
  </w:style>
  <w:style w:type="paragraph" w:styleId="NormalWeb">
    <w:name w:val="Normal (Web)"/>
    <w:basedOn w:val="Normal"/>
    <w:uiPriority w:val="99"/>
    <w:semiHidden/>
    <w:unhideWhenUsed/>
    <w:rsid w:val="00FB0E6E"/>
    <w:pPr>
      <w:spacing w:before="100" w:beforeAutospacing="1" w:after="100" w:afterAutospacing="1" w:line="240" w:lineRule="auto"/>
    </w:pPr>
    <w:rPr>
      <w:rFonts w:ascii="Times New Roman" w:eastAsia="Times New Roman" w:hAnsi="Times New Roman"/>
    </w:rPr>
  </w:style>
  <w:style w:type="character" w:styleId="Strong">
    <w:name w:val="Strong"/>
    <w:basedOn w:val="DefaultParagraphFont"/>
    <w:uiPriority w:val="22"/>
    <w:qFormat/>
    <w:rsid w:val="00FB0E6E"/>
    <w:rPr>
      <w:b/>
      <w:bCs/>
    </w:rPr>
  </w:style>
  <w:style w:type="character" w:customStyle="1" w:styleId="addthisseparator2">
    <w:name w:val="addthis_separator2"/>
    <w:basedOn w:val="DefaultParagraphFont"/>
    <w:rsid w:val="00FB0E6E"/>
  </w:style>
  <w:style w:type="paragraph" w:customStyle="1" w:styleId="disclaimer">
    <w:name w:val="disclaimer"/>
    <w:basedOn w:val="Normal"/>
    <w:rsid w:val="00FB0E6E"/>
    <w:pPr>
      <w:spacing w:before="100" w:beforeAutospacing="1" w:after="100" w:afterAutospacing="1"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FB0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15810">
      <w:bodyDiv w:val="1"/>
      <w:marLeft w:val="0"/>
      <w:marRight w:val="0"/>
      <w:marTop w:val="0"/>
      <w:marBottom w:val="0"/>
      <w:divBdr>
        <w:top w:val="none" w:sz="0" w:space="0" w:color="auto"/>
        <w:left w:val="none" w:sz="0" w:space="0" w:color="auto"/>
        <w:bottom w:val="none" w:sz="0" w:space="0" w:color="auto"/>
        <w:right w:val="none" w:sz="0" w:space="0" w:color="auto"/>
      </w:divBdr>
      <w:divsChild>
        <w:div w:id="29235155">
          <w:marLeft w:val="0"/>
          <w:marRight w:val="0"/>
          <w:marTop w:val="0"/>
          <w:marBottom w:val="0"/>
          <w:divBdr>
            <w:top w:val="none" w:sz="0" w:space="0" w:color="auto"/>
            <w:left w:val="none" w:sz="0" w:space="0" w:color="auto"/>
            <w:bottom w:val="none" w:sz="0" w:space="0" w:color="auto"/>
            <w:right w:val="none" w:sz="0" w:space="0" w:color="auto"/>
          </w:divBdr>
          <w:divsChild>
            <w:div w:id="534854987">
              <w:marLeft w:val="0"/>
              <w:marRight w:val="0"/>
              <w:marTop w:val="0"/>
              <w:marBottom w:val="0"/>
              <w:divBdr>
                <w:top w:val="none" w:sz="0" w:space="0" w:color="auto"/>
                <w:left w:val="none" w:sz="0" w:space="0" w:color="auto"/>
                <w:bottom w:val="none" w:sz="0" w:space="0" w:color="auto"/>
                <w:right w:val="none" w:sz="0" w:space="0" w:color="auto"/>
              </w:divBdr>
              <w:divsChild>
                <w:div w:id="473259602">
                  <w:marLeft w:val="0"/>
                  <w:marRight w:val="0"/>
                  <w:marTop w:val="0"/>
                  <w:marBottom w:val="0"/>
                  <w:divBdr>
                    <w:top w:val="none" w:sz="0" w:space="0" w:color="auto"/>
                    <w:left w:val="none" w:sz="0" w:space="0" w:color="auto"/>
                    <w:bottom w:val="none" w:sz="0" w:space="0" w:color="auto"/>
                    <w:right w:val="none" w:sz="0" w:space="0" w:color="auto"/>
                  </w:divBdr>
                  <w:divsChild>
                    <w:div w:id="730881620">
                      <w:marLeft w:val="0"/>
                      <w:marRight w:val="0"/>
                      <w:marTop w:val="0"/>
                      <w:marBottom w:val="0"/>
                      <w:divBdr>
                        <w:top w:val="none" w:sz="0" w:space="0" w:color="auto"/>
                        <w:left w:val="none" w:sz="0" w:space="0" w:color="auto"/>
                        <w:bottom w:val="none" w:sz="0" w:space="0" w:color="auto"/>
                        <w:right w:val="none" w:sz="0" w:space="0" w:color="auto"/>
                      </w:divBdr>
                      <w:divsChild>
                        <w:div w:id="311256017">
                          <w:marLeft w:val="0"/>
                          <w:marRight w:val="0"/>
                          <w:marTop w:val="0"/>
                          <w:marBottom w:val="0"/>
                          <w:divBdr>
                            <w:top w:val="none" w:sz="0" w:space="0" w:color="auto"/>
                            <w:left w:val="none" w:sz="0" w:space="0" w:color="auto"/>
                            <w:bottom w:val="none" w:sz="0" w:space="0" w:color="auto"/>
                            <w:right w:val="none" w:sz="0" w:space="0" w:color="auto"/>
                          </w:divBdr>
                          <w:divsChild>
                            <w:div w:id="1210611960">
                              <w:marLeft w:val="0"/>
                              <w:marRight w:val="0"/>
                              <w:marTop w:val="0"/>
                              <w:marBottom w:val="0"/>
                              <w:divBdr>
                                <w:top w:val="none" w:sz="0" w:space="0" w:color="auto"/>
                                <w:left w:val="none" w:sz="0" w:space="0" w:color="auto"/>
                                <w:bottom w:val="none" w:sz="0" w:space="0" w:color="auto"/>
                                <w:right w:val="none" w:sz="0" w:space="0" w:color="auto"/>
                              </w:divBdr>
                            </w:div>
                            <w:div w:id="1794403567">
                              <w:marLeft w:val="0"/>
                              <w:marRight w:val="0"/>
                              <w:marTop w:val="0"/>
                              <w:marBottom w:val="0"/>
                              <w:divBdr>
                                <w:top w:val="none" w:sz="0" w:space="0" w:color="auto"/>
                                <w:left w:val="none" w:sz="0" w:space="0" w:color="auto"/>
                                <w:bottom w:val="none" w:sz="0" w:space="0" w:color="auto"/>
                                <w:right w:val="none" w:sz="0" w:space="0" w:color="auto"/>
                              </w:divBdr>
                            </w:div>
                            <w:div w:id="909921786">
                              <w:marLeft w:val="0"/>
                              <w:marRight w:val="0"/>
                              <w:marTop w:val="0"/>
                              <w:marBottom w:val="0"/>
                              <w:divBdr>
                                <w:top w:val="none" w:sz="0" w:space="0" w:color="auto"/>
                                <w:left w:val="none" w:sz="0" w:space="0" w:color="auto"/>
                                <w:bottom w:val="none" w:sz="0" w:space="0" w:color="auto"/>
                                <w:right w:val="none" w:sz="0" w:space="0" w:color="auto"/>
                              </w:divBdr>
                            </w:div>
                            <w:div w:id="62533868">
                              <w:marLeft w:val="0"/>
                              <w:marRight w:val="0"/>
                              <w:marTop w:val="0"/>
                              <w:marBottom w:val="0"/>
                              <w:divBdr>
                                <w:top w:val="none" w:sz="0" w:space="0" w:color="auto"/>
                                <w:left w:val="none" w:sz="0" w:space="0" w:color="auto"/>
                                <w:bottom w:val="none" w:sz="0" w:space="0" w:color="auto"/>
                                <w:right w:val="none" w:sz="0" w:space="0" w:color="auto"/>
                              </w:divBdr>
                            </w:div>
                            <w:div w:id="1870602931">
                              <w:marLeft w:val="0"/>
                              <w:marRight w:val="0"/>
                              <w:marTop w:val="0"/>
                              <w:marBottom w:val="0"/>
                              <w:divBdr>
                                <w:top w:val="none" w:sz="0" w:space="0" w:color="auto"/>
                                <w:left w:val="none" w:sz="0" w:space="0" w:color="auto"/>
                                <w:bottom w:val="none" w:sz="0" w:space="0" w:color="auto"/>
                                <w:right w:val="none" w:sz="0" w:space="0" w:color="auto"/>
                              </w:divBdr>
                            </w:div>
                            <w:div w:id="1354191199">
                              <w:marLeft w:val="0"/>
                              <w:marRight w:val="0"/>
                              <w:marTop w:val="0"/>
                              <w:marBottom w:val="0"/>
                              <w:divBdr>
                                <w:top w:val="none" w:sz="0" w:space="0" w:color="auto"/>
                                <w:left w:val="none" w:sz="0" w:space="0" w:color="auto"/>
                                <w:bottom w:val="none" w:sz="0" w:space="0" w:color="auto"/>
                                <w:right w:val="none" w:sz="0" w:space="0" w:color="auto"/>
                              </w:divBdr>
                            </w:div>
                            <w:div w:id="1365791107">
                              <w:marLeft w:val="0"/>
                              <w:marRight w:val="0"/>
                              <w:marTop w:val="0"/>
                              <w:marBottom w:val="0"/>
                              <w:divBdr>
                                <w:top w:val="none" w:sz="0" w:space="0" w:color="auto"/>
                                <w:left w:val="none" w:sz="0" w:space="0" w:color="auto"/>
                                <w:bottom w:val="none" w:sz="0" w:space="0" w:color="auto"/>
                                <w:right w:val="none" w:sz="0" w:space="0" w:color="auto"/>
                              </w:divBdr>
                            </w:div>
                            <w:div w:id="997922346">
                              <w:marLeft w:val="0"/>
                              <w:marRight w:val="0"/>
                              <w:marTop w:val="0"/>
                              <w:marBottom w:val="0"/>
                              <w:divBdr>
                                <w:top w:val="none" w:sz="0" w:space="0" w:color="auto"/>
                                <w:left w:val="none" w:sz="0" w:space="0" w:color="auto"/>
                                <w:bottom w:val="none" w:sz="0" w:space="0" w:color="auto"/>
                                <w:right w:val="none" w:sz="0" w:space="0" w:color="auto"/>
                              </w:divBdr>
                            </w:div>
                            <w:div w:id="1469321315">
                              <w:marLeft w:val="0"/>
                              <w:marRight w:val="0"/>
                              <w:marTop w:val="0"/>
                              <w:marBottom w:val="0"/>
                              <w:divBdr>
                                <w:top w:val="none" w:sz="0" w:space="0" w:color="auto"/>
                                <w:left w:val="none" w:sz="0" w:space="0" w:color="auto"/>
                                <w:bottom w:val="none" w:sz="0" w:space="0" w:color="auto"/>
                                <w:right w:val="none" w:sz="0" w:space="0" w:color="auto"/>
                              </w:divBdr>
                            </w:div>
                            <w:div w:id="689449554">
                              <w:marLeft w:val="0"/>
                              <w:marRight w:val="0"/>
                              <w:marTop w:val="0"/>
                              <w:marBottom w:val="0"/>
                              <w:divBdr>
                                <w:top w:val="none" w:sz="0" w:space="0" w:color="auto"/>
                                <w:left w:val="none" w:sz="0" w:space="0" w:color="auto"/>
                                <w:bottom w:val="none" w:sz="0" w:space="0" w:color="auto"/>
                                <w:right w:val="none" w:sz="0" w:space="0" w:color="auto"/>
                              </w:divBdr>
                            </w:div>
                            <w:div w:id="856583339">
                              <w:marLeft w:val="0"/>
                              <w:marRight w:val="0"/>
                              <w:marTop w:val="0"/>
                              <w:marBottom w:val="0"/>
                              <w:divBdr>
                                <w:top w:val="none" w:sz="0" w:space="0" w:color="auto"/>
                                <w:left w:val="none" w:sz="0" w:space="0" w:color="auto"/>
                                <w:bottom w:val="none" w:sz="0" w:space="0" w:color="auto"/>
                                <w:right w:val="none" w:sz="0" w:space="0" w:color="auto"/>
                              </w:divBdr>
                            </w:div>
                            <w:div w:id="139612291">
                              <w:marLeft w:val="0"/>
                              <w:marRight w:val="0"/>
                              <w:marTop w:val="0"/>
                              <w:marBottom w:val="0"/>
                              <w:divBdr>
                                <w:top w:val="none" w:sz="0" w:space="0" w:color="auto"/>
                                <w:left w:val="none" w:sz="0" w:space="0" w:color="auto"/>
                                <w:bottom w:val="none" w:sz="0" w:space="0" w:color="auto"/>
                                <w:right w:val="none" w:sz="0" w:space="0" w:color="auto"/>
                              </w:divBdr>
                            </w:div>
                            <w:div w:id="1497185998">
                              <w:marLeft w:val="0"/>
                              <w:marRight w:val="0"/>
                              <w:marTop w:val="0"/>
                              <w:marBottom w:val="0"/>
                              <w:divBdr>
                                <w:top w:val="none" w:sz="0" w:space="0" w:color="auto"/>
                                <w:left w:val="none" w:sz="0" w:space="0" w:color="auto"/>
                                <w:bottom w:val="none" w:sz="0" w:space="0" w:color="auto"/>
                                <w:right w:val="none" w:sz="0" w:space="0" w:color="auto"/>
                              </w:divBdr>
                            </w:div>
                          </w:divsChild>
                        </w:div>
                        <w:div w:id="1904484842">
                          <w:marLeft w:val="0"/>
                          <w:marRight w:val="0"/>
                          <w:marTop w:val="225"/>
                          <w:marBottom w:val="0"/>
                          <w:divBdr>
                            <w:top w:val="none" w:sz="0" w:space="0" w:color="auto"/>
                            <w:left w:val="none" w:sz="0" w:space="0" w:color="auto"/>
                            <w:bottom w:val="none" w:sz="0" w:space="0" w:color="auto"/>
                            <w:right w:val="none" w:sz="0" w:space="0" w:color="auto"/>
                          </w:divBdr>
                        </w:div>
                        <w:div w:id="491025771">
                          <w:marLeft w:val="0"/>
                          <w:marRight w:val="0"/>
                          <w:marTop w:val="225"/>
                          <w:marBottom w:val="0"/>
                          <w:divBdr>
                            <w:top w:val="none" w:sz="0" w:space="0" w:color="auto"/>
                            <w:left w:val="none" w:sz="0" w:space="0" w:color="auto"/>
                            <w:bottom w:val="none" w:sz="0" w:space="0" w:color="auto"/>
                            <w:right w:val="none" w:sz="0" w:space="0" w:color="auto"/>
                          </w:divBdr>
                        </w:div>
                      </w:divsChild>
                    </w:div>
                    <w:div w:id="1029799869">
                      <w:marLeft w:val="0"/>
                      <w:marRight w:val="0"/>
                      <w:marTop w:val="0"/>
                      <w:marBottom w:val="0"/>
                      <w:divBdr>
                        <w:top w:val="none" w:sz="0" w:space="0" w:color="auto"/>
                        <w:left w:val="none" w:sz="0" w:space="0" w:color="auto"/>
                        <w:bottom w:val="none" w:sz="0" w:space="0" w:color="auto"/>
                        <w:right w:val="none" w:sz="0" w:space="0" w:color="auto"/>
                      </w:divBdr>
                      <w:divsChild>
                        <w:div w:id="372268486">
                          <w:marLeft w:val="0"/>
                          <w:marRight w:val="0"/>
                          <w:marTop w:val="0"/>
                          <w:marBottom w:val="0"/>
                          <w:divBdr>
                            <w:top w:val="none" w:sz="0" w:space="0" w:color="auto"/>
                            <w:left w:val="none" w:sz="0" w:space="0" w:color="auto"/>
                            <w:bottom w:val="none" w:sz="0" w:space="0" w:color="auto"/>
                            <w:right w:val="none" w:sz="0" w:space="0" w:color="auto"/>
                          </w:divBdr>
                          <w:divsChild>
                            <w:div w:id="652366691">
                              <w:marLeft w:val="0"/>
                              <w:marRight w:val="0"/>
                              <w:marTop w:val="0"/>
                              <w:marBottom w:val="0"/>
                              <w:divBdr>
                                <w:top w:val="none" w:sz="0" w:space="0" w:color="auto"/>
                                <w:left w:val="none" w:sz="0" w:space="0" w:color="auto"/>
                                <w:bottom w:val="none" w:sz="0" w:space="0" w:color="auto"/>
                                <w:right w:val="none" w:sz="0" w:space="0" w:color="auto"/>
                              </w:divBdr>
                              <w:divsChild>
                                <w:div w:id="1921332934">
                                  <w:marLeft w:val="0"/>
                                  <w:marRight w:val="0"/>
                                  <w:marTop w:val="0"/>
                                  <w:marBottom w:val="0"/>
                                  <w:divBdr>
                                    <w:top w:val="none" w:sz="0" w:space="0" w:color="auto"/>
                                    <w:left w:val="none" w:sz="0" w:space="0" w:color="auto"/>
                                    <w:bottom w:val="none" w:sz="0" w:space="0" w:color="auto"/>
                                    <w:right w:val="none" w:sz="0" w:space="0" w:color="auto"/>
                                  </w:divBdr>
                                </w:div>
                                <w:div w:id="1911308171">
                                  <w:marLeft w:val="0"/>
                                  <w:marRight w:val="0"/>
                                  <w:marTop w:val="0"/>
                                  <w:marBottom w:val="0"/>
                                  <w:divBdr>
                                    <w:top w:val="none" w:sz="0" w:space="0" w:color="auto"/>
                                    <w:left w:val="none" w:sz="0" w:space="0" w:color="auto"/>
                                    <w:bottom w:val="none" w:sz="0" w:space="0" w:color="auto"/>
                                    <w:right w:val="none" w:sz="0" w:space="0" w:color="auto"/>
                                  </w:divBdr>
                                </w:div>
                                <w:div w:id="1090007970">
                                  <w:marLeft w:val="0"/>
                                  <w:marRight w:val="0"/>
                                  <w:marTop w:val="0"/>
                                  <w:marBottom w:val="0"/>
                                  <w:divBdr>
                                    <w:top w:val="none" w:sz="0" w:space="0" w:color="auto"/>
                                    <w:left w:val="none" w:sz="0" w:space="0" w:color="auto"/>
                                    <w:bottom w:val="none" w:sz="0" w:space="0" w:color="auto"/>
                                    <w:right w:val="none" w:sz="0" w:space="0" w:color="auto"/>
                                  </w:divBdr>
                                </w:div>
                                <w:div w:id="17600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5943">
                          <w:marLeft w:val="0"/>
                          <w:marRight w:val="0"/>
                          <w:marTop w:val="0"/>
                          <w:marBottom w:val="0"/>
                          <w:divBdr>
                            <w:top w:val="none" w:sz="0" w:space="0" w:color="auto"/>
                            <w:left w:val="none" w:sz="0" w:space="0" w:color="auto"/>
                            <w:bottom w:val="none" w:sz="0" w:space="0" w:color="auto"/>
                            <w:right w:val="none" w:sz="0" w:space="0" w:color="auto"/>
                          </w:divBdr>
                        </w:div>
                        <w:div w:id="661347331">
                          <w:marLeft w:val="0"/>
                          <w:marRight w:val="0"/>
                          <w:marTop w:val="0"/>
                          <w:marBottom w:val="150"/>
                          <w:divBdr>
                            <w:top w:val="none" w:sz="0" w:space="0" w:color="auto"/>
                            <w:left w:val="none" w:sz="0" w:space="0" w:color="auto"/>
                            <w:bottom w:val="none" w:sz="0" w:space="0" w:color="auto"/>
                            <w:right w:val="none" w:sz="0" w:space="0" w:color="auto"/>
                          </w:divBdr>
                        </w:div>
                        <w:div w:id="1613510787">
                          <w:marLeft w:val="0"/>
                          <w:marRight w:val="0"/>
                          <w:marTop w:val="0"/>
                          <w:marBottom w:val="150"/>
                          <w:divBdr>
                            <w:top w:val="single" w:sz="6" w:space="8" w:color="CCCCCC"/>
                            <w:left w:val="single" w:sz="6" w:space="4" w:color="CCCCCC"/>
                            <w:bottom w:val="single" w:sz="6" w:space="11" w:color="CCCCCC"/>
                            <w:right w:val="single" w:sz="6" w:space="4" w:color="CCCCCC"/>
                          </w:divBdr>
                          <w:divsChild>
                            <w:div w:id="196089847">
                              <w:marLeft w:val="0"/>
                              <w:marRight w:val="0"/>
                              <w:marTop w:val="30"/>
                              <w:marBottom w:val="0"/>
                              <w:divBdr>
                                <w:top w:val="none" w:sz="0" w:space="0" w:color="auto"/>
                                <w:left w:val="none" w:sz="0" w:space="0" w:color="auto"/>
                                <w:bottom w:val="none" w:sz="0" w:space="0" w:color="auto"/>
                                <w:right w:val="none" w:sz="0" w:space="0" w:color="auto"/>
                              </w:divBdr>
                              <w:divsChild>
                                <w:div w:id="1890873015">
                                  <w:marLeft w:val="0"/>
                                  <w:marRight w:val="0"/>
                                  <w:marTop w:val="0"/>
                                  <w:marBottom w:val="0"/>
                                  <w:divBdr>
                                    <w:top w:val="none" w:sz="0" w:space="0" w:color="auto"/>
                                    <w:left w:val="none" w:sz="0" w:space="0" w:color="auto"/>
                                    <w:bottom w:val="none" w:sz="0" w:space="0" w:color="auto"/>
                                    <w:right w:val="none" w:sz="0" w:space="0" w:color="auto"/>
                                  </w:divBdr>
                                </w:div>
                                <w:div w:id="4191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7763">
                          <w:marLeft w:val="0"/>
                          <w:marRight w:val="0"/>
                          <w:marTop w:val="0"/>
                          <w:marBottom w:val="450"/>
                          <w:divBdr>
                            <w:top w:val="none" w:sz="0" w:space="0" w:color="auto"/>
                            <w:left w:val="none" w:sz="0" w:space="0" w:color="auto"/>
                            <w:bottom w:val="none" w:sz="0" w:space="0" w:color="auto"/>
                            <w:right w:val="none" w:sz="0" w:space="0" w:color="auto"/>
                          </w:divBdr>
                          <w:divsChild>
                            <w:div w:id="1384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9737">
              <w:marLeft w:val="0"/>
              <w:marRight w:val="0"/>
              <w:marTop w:val="0"/>
              <w:marBottom w:val="0"/>
              <w:divBdr>
                <w:top w:val="none" w:sz="0" w:space="0" w:color="auto"/>
                <w:left w:val="none" w:sz="0" w:space="0" w:color="auto"/>
                <w:bottom w:val="none" w:sz="0" w:space="0" w:color="auto"/>
                <w:right w:val="none" w:sz="0" w:space="0" w:color="auto"/>
              </w:divBdr>
              <w:divsChild>
                <w:div w:id="536284192">
                  <w:marLeft w:val="0"/>
                  <w:marRight w:val="0"/>
                  <w:marTop w:val="0"/>
                  <w:marBottom w:val="0"/>
                  <w:divBdr>
                    <w:top w:val="none" w:sz="0" w:space="0" w:color="auto"/>
                    <w:left w:val="none" w:sz="0" w:space="0" w:color="auto"/>
                    <w:bottom w:val="none" w:sz="0" w:space="0" w:color="auto"/>
                    <w:right w:val="none" w:sz="0" w:space="0" w:color="auto"/>
                  </w:divBdr>
                </w:div>
              </w:divsChild>
            </w:div>
            <w:div w:id="17410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ers.ch2m.com/worldwide/en/contact-us/" TargetMode="External"/><Relationship Id="rId5" Type="http://schemas.openxmlformats.org/officeDocument/2006/relationships/hyperlink" Target="https://sjobs.brassring.com/1033/ASP/TG/cim_jobdetail.asp?partnerid=434&amp;siteid=47&amp;Areq=40032BR&amp;codes=INTCH2MS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719</Words>
  <Characters>4104</Characters>
  <Application>Microsoft Office Word</Application>
  <DocSecurity>0</DocSecurity>
  <Lines>34</Lines>
  <Paragraphs>9</Paragraphs>
  <ScaleCrop>false</ScaleCrop>
  <Company>State of New Mexico</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rfitzgerald</dc:creator>
  <cp:keywords/>
  <dc:description/>
  <cp:lastModifiedBy>rfitzgerald</cp:lastModifiedBy>
  <cp:revision>1</cp:revision>
  <dcterms:created xsi:type="dcterms:W3CDTF">2011-08-08T21:27:00Z</dcterms:created>
  <dcterms:modified xsi:type="dcterms:W3CDTF">2011-08-08T21:31:00Z</dcterms:modified>
</cp:coreProperties>
</file>